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6F" w:rsidRDefault="00DF5B6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DF5B6F" w:rsidRDefault="00DF5B6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F5B6F">
        <w:trPr>
          <w:cantSplit/>
        </w:trPr>
        <w:tc>
          <w:tcPr>
            <w:tcW w:w="7088" w:type="dxa"/>
            <w:shd w:val="clear" w:color="auto" w:fill="auto"/>
          </w:tcPr>
          <w:p w:rsidR="00DF5B6F" w:rsidRDefault="00DF5B6F"/>
        </w:tc>
        <w:tc>
          <w:tcPr>
            <w:tcW w:w="1701" w:type="dxa"/>
            <w:gridSpan w:val="2"/>
            <w:shd w:val="clear" w:color="auto" w:fill="auto"/>
          </w:tcPr>
          <w:p w:rsidR="00DF5B6F" w:rsidRDefault="00DF5B6F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  <w:r>
              <w:t>Код</w:t>
            </w:r>
          </w:p>
        </w:tc>
      </w:tr>
      <w:tr w:rsidR="00DF5B6F">
        <w:trPr>
          <w:cantSplit/>
        </w:trPr>
        <w:tc>
          <w:tcPr>
            <w:tcW w:w="7088" w:type="dxa"/>
            <w:shd w:val="clear" w:color="auto" w:fill="auto"/>
          </w:tcPr>
          <w:p w:rsidR="00DF5B6F" w:rsidRDefault="00DF5B6F"/>
        </w:tc>
        <w:tc>
          <w:tcPr>
            <w:tcW w:w="1701" w:type="dxa"/>
            <w:gridSpan w:val="2"/>
            <w:shd w:val="clear" w:color="auto" w:fill="auto"/>
          </w:tcPr>
          <w:p w:rsidR="00DF5B6F" w:rsidRDefault="00DF5B6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  <w:r>
              <w:t>0301006</w:t>
            </w:r>
          </w:p>
        </w:tc>
      </w:tr>
      <w:tr w:rsidR="00DF5B6F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DF5B6F" w:rsidRDefault="00DF5B6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</w:trPr>
        <w:tc>
          <w:tcPr>
            <w:tcW w:w="7768" w:type="dxa"/>
            <w:gridSpan w:val="2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DF5B6F" w:rsidRDefault="00DF5B6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:rsidR="00DF5B6F" w:rsidRDefault="00DF5B6F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F5B6F">
        <w:tc>
          <w:tcPr>
            <w:tcW w:w="5727" w:type="dxa"/>
            <w:shd w:val="clear" w:color="auto" w:fill="auto"/>
          </w:tcPr>
          <w:p w:rsidR="00DF5B6F" w:rsidRDefault="00DF5B6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B6F" w:rsidRDefault="00DF5B6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B6F" w:rsidRDefault="00DF5B6F">
            <w:pPr>
              <w:autoSpaceDE/>
              <w:jc w:val="center"/>
            </w:pPr>
            <w:r>
              <w:t>Дата составления</w:t>
            </w:r>
          </w:p>
        </w:tc>
      </w:tr>
      <w:tr w:rsidR="00DF5B6F">
        <w:tc>
          <w:tcPr>
            <w:tcW w:w="5727" w:type="dxa"/>
            <w:shd w:val="clear" w:color="auto" w:fill="auto"/>
            <w:vAlign w:val="bottom"/>
          </w:tcPr>
          <w:p w:rsidR="00DF5B6F" w:rsidRDefault="00DF5B6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F5B6F" w:rsidRDefault="00DF5B6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DF5B6F" w:rsidRDefault="00DF5B6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F5B6F">
        <w:trPr>
          <w:cantSplit/>
        </w:trPr>
        <w:tc>
          <w:tcPr>
            <w:tcW w:w="4678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</w:tcPr>
          <w:p w:rsidR="00DF5B6F" w:rsidRDefault="00DF5B6F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F5B6F"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 w:rsidR="00DF5B6F" w:rsidRDefault="00DF5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Default="00DF5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DF5B6F" w:rsidRDefault="00DF5B6F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DF5B6F" w:rsidRDefault="00DF5B6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ненужное</w:t>
      </w:r>
      <w:proofErr w:type="gramEnd"/>
      <w:r>
        <w:rPr>
          <w:sz w:val="16"/>
          <w:szCs w:val="16"/>
          <w:lang w:val="en-US"/>
        </w:rPr>
        <w:t xml:space="preserve"> зачеркнуть)</w:t>
      </w:r>
    </w:p>
    <w:p w:rsidR="00DF5B6F" w:rsidRDefault="00DF5B6F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F5B6F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  <w:r>
              <w:t>Табельный номер</w:t>
            </w:r>
          </w:p>
        </w:tc>
      </w:tr>
      <w:tr w:rsidR="00DF5B6F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DF5B6F" w:rsidRDefault="00DF5B6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DF5B6F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F5B6F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DF5B6F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F5B6F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autoSpaceDE/>
              <w:jc w:val="center"/>
            </w:pPr>
          </w:p>
        </w:tc>
      </w:tr>
    </w:tbl>
    <w:p w:rsidR="00DF5B6F" w:rsidRDefault="00DF5B6F">
      <w:pPr>
        <w:spacing w:before="480"/>
        <w:jc w:val="center"/>
      </w:pPr>
    </w:p>
    <w:p w:rsidR="00DF5B6F" w:rsidRDefault="00DF5B6F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DF5B6F" w:rsidRDefault="00DF5B6F">
      <w:pPr>
        <w:jc w:val="center"/>
      </w:pPr>
    </w:p>
    <w:p w:rsidR="00DF5B6F" w:rsidRDefault="00DF5B6F">
      <w:pPr>
        <w:pBdr>
          <w:top w:val="single" w:sz="1" w:space="1" w:color="000000"/>
        </w:pBdr>
        <w:rPr>
          <w:sz w:val="2"/>
          <w:szCs w:val="2"/>
        </w:rPr>
      </w:pPr>
    </w:p>
    <w:p w:rsidR="00DF5B6F" w:rsidRDefault="00DF5B6F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F5B6F">
        <w:tc>
          <w:tcPr>
            <w:tcW w:w="1985" w:type="dxa"/>
            <w:shd w:val="clear" w:color="auto" w:fill="auto"/>
            <w:vAlign w:val="bottom"/>
          </w:tcPr>
          <w:p w:rsidR="00DF5B6F" w:rsidRDefault="00DF5B6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DF5B6F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F5B6F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F5B6F" w:rsidRDefault="00DF5B6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F5B6F">
        <w:trPr>
          <w:cantSplit/>
        </w:trPr>
        <w:tc>
          <w:tcPr>
            <w:tcW w:w="2628" w:type="dxa"/>
            <w:shd w:val="clear" w:color="auto" w:fill="auto"/>
          </w:tcPr>
          <w:p w:rsidR="00DF5B6F" w:rsidRDefault="00DF5B6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DF5B6F" w:rsidRDefault="00DF5B6F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DF5B6F" w:rsidRDefault="00DF5B6F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autoSpaceDE/>
              <w:jc w:val="center"/>
            </w:pPr>
          </w:p>
        </w:tc>
      </w:tr>
      <w:tr w:rsidR="00DF5B6F">
        <w:trPr>
          <w:cantSplit/>
        </w:trPr>
        <w:tc>
          <w:tcPr>
            <w:tcW w:w="2628" w:type="dxa"/>
            <w:shd w:val="clear" w:color="auto" w:fill="auto"/>
          </w:tcPr>
          <w:p w:rsidR="00DF5B6F" w:rsidRDefault="00DF5B6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F5B6F" w:rsidRDefault="00DF5B6F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5B6F" w:rsidRDefault="00DF5B6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F5B6F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DF5B6F" w:rsidRDefault="00074927">
            <w:pPr>
              <w:rPr>
                <w:b/>
                <w:bCs/>
              </w:rPr>
            </w:pPr>
            <w:r w:rsidRPr="00074927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B6F" w:rsidRDefault="00DF5B6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F5B6F" w:rsidRDefault="00DF5B6F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F5B6F" w:rsidRDefault="00DF5B6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Default="00DF5B6F"/>
        </w:tc>
        <w:tc>
          <w:tcPr>
            <w:tcW w:w="284" w:type="dxa"/>
            <w:shd w:val="clear" w:color="auto" w:fill="auto"/>
            <w:vAlign w:val="bottom"/>
          </w:tcPr>
          <w:p w:rsidR="00DF5B6F" w:rsidRDefault="00DF5B6F">
            <w:pPr>
              <w:autoSpaceDE/>
              <w:jc w:val="right"/>
            </w:pPr>
            <w:r>
              <w:t>г.</w:t>
            </w:r>
          </w:p>
        </w:tc>
      </w:tr>
      <w:tr w:rsidR="00DF5B6F">
        <w:trPr>
          <w:cantSplit/>
        </w:trPr>
        <w:tc>
          <w:tcPr>
            <w:tcW w:w="5103" w:type="dxa"/>
            <w:shd w:val="clear" w:color="auto" w:fill="auto"/>
          </w:tcPr>
          <w:p w:rsidR="00DF5B6F" w:rsidRDefault="00DF5B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DF5B6F" w:rsidRDefault="00DF5B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DF5B6F" w:rsidRDefault="00DF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F5B6F" w:rsidRDefault="00DF5B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DF5B6F" w:rsidRDefault="00DF5B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F5B6F" w:rsidRDefault="00DF5B6F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DF5B6F" w:rsidRDefault="00DF5B6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F5B6F">
        <w:trPr>
          <w:cantSplit/>
        </w:trPr>
        <w:tc>
          <w:tcPr>
            <w:tcW w:w="471" w:type="dxa"/>
            <w:shd w:val="clear" w:color="auto" w:fill="auto"/>
          </w:tcPr>
          <w:p w:rsidR="00DF5B6F" w:rsidRDefault="00DF5B6F">
            <w:r>
              <w:t>(от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DF5B6F" w:rsidRDefault="00DF5B6F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354" w:type="dxa"/>
            <w:shd w:val="clear" w:color="auto" w:fill="auto"/>
          </w:tcPr>
          <w:p w:rsidR="00DF5B6F" w:rsidRDefault="00DF5B6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DF5B6F" w:rsidRDefault="00DF5B6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DF5B6F" w:rsidRDefault="00DF5B6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DF5B6F" w:rsidRDefault="00DF5B6F">
            <w:pPr>
              <w:autoSpaceDE/>
            </w:pPr>
            <w:r>
              <w:t>) рассмотрено</w:t>
            </w:r>
          </w:p>
        </w:tc>
      </w:tr>
    </w:tbl>
    <w:p w:rsidR="00DF5B6F" w:rsidRDefault="00DF5B6F"/>
    <w:sectPr w:rsidR="00DF5B6F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6BC"/>
    <w:rsid w:val="00074927"/>
    <w:rsid w:val="001E3A00"/>
    <w:rsid w:val="00BE66BC"/>
    <w:rsid w:val="00DF5B6F"/>
    <w:rsid w:val="00F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CE03C5-091D-44D9-88FD-A1E3183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увольнении, форма Т-8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увольнении, форма Т-8</dc:title>
  <dc:subject/>
  <dc:creator>Ассистентус</dc:creator>
  <cp:keywords/>
  <cp:lastModifiedBy>Екатерина Генберг</cp:lastModifiedBy>
  <cp:revision>2</cp:revision>
  <cp:lastPrinted>1601-01-01T00:00:00Z</cp:lastPrinted>
  <dcterms:created xsi:type="dcterms:W3CDTF">2020-02-12T18:04:00Z</dcterms:created>
  <dcterms:modified xsi:type="dcterms:W3CDTF">2020-02-12T18:04:00Z</dcterms:modified>
</cp:coreProperties>
</file>