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2E63">
      <w:pPr>
        <w:pStyle w:val="ConsPlusTitle"/>
        <w:ind w:firstLine="540"/>
        <w:jc w:val="both"/>
        <w:outlineLvl w:val="0"/>
      </w:pPr>
      <w:bookmarkStart w:id="0" w:name="_GoBack"/>
      <w:bookmarkEnd w:id="0"/>
      <w:r>
        <w:t>Статья 68. Оформление приема на работу</w:t>
      </w:r>
    </w:p>
    <w:p w:rsidR="00000000" w:rsidRDefault="00D32E63">
      <w:pPr>
        <w:pStyle w:val="ConsPlusNormal"/>
        <w:jc w:val="both"/>
      </w:pPr>
    </w:p>
    <w:p w:rsidR="00000000" w:rsidRDefault="00D32E63">
      <w:pPr>
        <w:pStyle w:val="ConsPlusNormal"/>
        <w:ind w:firstLine="540"/>
        <w:jc w:val="both"/>
      </w:pPr>
      <w:r>
        <w:t>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</w:r>
    </w:p>
    <w:p w:rsidR="00000000" w:rsidRDefault="00D32E63">
      <w:pPr>
        <w:pStyle w:val="ConsPlusNormal"/>
        <w:spacing w:before="240"/>
        <w:ind w:firstLine="540"/>
        <w:jc w:val="both"/>
      </w:pPr>
      <w:r>
        <w:t xml:space="preserve">Приказ (распоряжение) </w:t>
      </w:r>
      <w:r>
        <w:t>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 (распоряжения).</w:t>
      </w:r>
    </w:p>
    <w:p w:rsidR="00000000" w:rsidRDefault="00D32E63">
      <w:pPr>
        <w:pStyle w:val="ConsPlusNormal"/>
        <w:jc w:val="both"/>
      </w:pPr>
      <w:r>
        <w:t>(в ред. Федеральног</w:t>
      </w:r>
      <w:r>
        <w:t>о закона от 30.06.2006 N 90-ФЗ)</w:t>
      </w:r>
    </w:p>
    <w:p w:rsidR="00000000" w:rsidRDefault="00D32E63">
      <w:pPr>
        <w:pStyle w:val="ConsPlusNormal"/>
        <w:spacing w:before="240"/>
        <w:ind w:firstLine="540"/>
        <w:jc w:val="both"/>
      </w:pPr>
      <w: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</w:t>
      </w:r>
      <w:r>
        <w:t>удовой деятельностью работника, коллективным договором.</w:t>
      </w:r>
    </w:p>
    <w:p w:rsidR="00000000" w:rsidRDefault="00D32E63">
      <w:pPr>
        <w:pStyle w:val="ConsPlusNormal"/>
        <w:jc w:val="both"/>
      </w:pPr>
      <w:r>
        <w:t>(часть третья в ред. Федерального закона от 30.06.2006 N 90-ФЗ)</w:t>
      </w:r>
    </w:p>
    <w:p w:rsidR="00000000" w:rsidRDefault="00D32E63">
      <w:pPr>
        <w:pStyle w:val="ConsPlusNormal"/>
        <w:jc w:val="both"/>
      </w:pPr>
    </w:p>
    <w:p w:rsidR="00000000" w:rsidRDefault="00D32E63">
      <w:pPr>
        <w:pStyle w:val="ConsPlusTitle"/>
        <w:ind w:firstLine="540"/>
        <w:jc w:val="both"/>
        <w:outlineLvl w:val="0"/>
      </w:pPr>
      <w:r>
        <w:t>Статья 69. Медицинский осмотр при заключении трудового договора</w:t>
      </w:r>
    </w:p>
    <w:p w:rsidR="00000000" w:rsidRDefault="00D32E63">
      <w:pPr>
        <w:pStyle w:val="ConsPlusNormal"/>
        <w:jc w:val="both"/>
      </w:pPr>
      <w:r>
        <w:t>(в ред. Федеральных законов от 30.06.2006 N 90-ФЗ, от 25.11.2013 N 317-</w:t>
      </w:r>
      <w:r>
        <w:t>ФЗ)</w:t>
      </w:r>
    </w:p>
    <w:p w:rsidR="00000000" w:rsidRDefault="00D32E63">
      <w:pPr>
        <w:pStyle w:val="ConsPlusNormal"/>
        <w:jc w:val="both"/>
      </w:pPr>
    </w:p>
    <w:p w:rsidR="00000000" w:rsidRDefault="00D32E63">
      <w:pPr>
        <w:pStyle w:val="ConsPlusNormal"/>
        <w:ind w:firstLine="540"/>
        <w:jc w:val="both"/>
      </w:pPr>
      <w:r>
        <w:t>Обязательному предварительному медицинскому осмотру при заключении трудового договора подлежат лица, не достигшие возраста восемнадцати лет, а также иные лица в случаях, предусмотренных настоящим Кодексом и иными федеральными законами.</w:t>
      </w:r>
    </w:p>
    <w:p w:rsidR="00000000" w:rsidRDefault="00D32E63">
      <w:pPr>
        <w:pStyle w:val="ConsPlusNormal"/>
        <w:jc w:val="both"/>
      </w:pPr>
      <w:r>
        <w:t>(в ред. Федерал</w:t>
      </w:r>
      <w:r>
        <w:t>ьных законов от 30.06.2006 N 90-ФЗ, от 25.11.2013 N 317-ФЗ)</w:t>
      </w:r>
    </w:p>
    <w:p w:rsidR="00000000" w:rsidRDefault="00D32E63">
      <w:pPr>
        <w:pStyle w:val="ConsPlusNormal"/>
        <w:jc w:val="both"/>
      </w:pPr>
    </w:p>
    <w:p w:rsidR="00000000" w:rsidRDefault="00D32E63">
      <w:pPr>
        <w:pStyle w:val="ConsPlusTitle"/>
        <w:ind w:firstLine="540"/>
        <w:jc w:val="both"/>
        <w:outlineLvl w:val="0"/>
      </w:pPr>
      <w:r>
        <w:t>Статья 70. Испытание при приеме на работу</w:t>
      </w:r>
    </w:p>
    <w:p w:rsidR="00000000" w:rsidRDefault="00D32E63">
      <w:pPr>
        <w:pStyle w:val="ConsPlusNormal"/>
        <w:ind w:firstLine="540"/>
        <w:jc w:val="both"/>
      </w:pPr>
      <w:r>
        <w:t>(в ред. Федерального закона от 30.06.2006 N 90-ФЗ)</w:t>
      </w:r>
    </w:p>
    <w:p w:rsidR="00000000" w:rsidRDefault="00D32E63">
      <w:pPr>
        <w:pStyle w:val="ConsPlusNormal"/>
        <w:ind w:firstLine="540"/>
        <w:jc w:val="both"/>
      </w:pPr>
    </w:p>
    <w:p w:rsidR="00000000" w:rsidRDefault="00D32E63">
      <w:pPr>
        <w:pStyle w:val="ConsPlusNormal"/>
        <w:ind w:firstLine="540"/>
        <w:jc w:val="both"/>
      </w:pPr>
      <w:r>
        <w:t>При заключении трудового договора в нем по соглашению сторон может быть предусмотрено условие об испы</w:t>
      </w:r>
      <w:r>
        <w:t>тании работника в целях проверки его соответствия поручаемой работе.</w:t>
      </w:r>
    </w:p>
    <w:p w:rsidR="00000000" w:rsidRDefault="00D32E63">
      <w:pPr>
        <w:pStyle w:val="ConsPlusNormal"/>
        <w:spacing w:before="240"/>
        <w:ind w:firstLine="540"/>
        <w:jc w:val="both"/>
      </w:pPr>
      <w:r>
        <w:t>Отсутствие в трудовом договоре условия об испытании означает, что работник принят на работу без испытания. В случае когда работник фактически допущен к работе без оформления трудового дог</w:t>
      </w:r>
      <w:r>
        <w:t>овора (часть вторая статьи 67 настоящего Кодекса),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000000" w:rsidRDefault="00D32E63">
      <w:pPr>
        <w:pStyle w:val="ConsPlusNormal"/>
        <w:spacing w:before="240"/>
        <w:ind w:firstLine="540"/>
        <w:jc w:val="both"/>
      </w:pPr>
      <w:r>
        <w:t>В период испытания на работника распространяются положения трудо</w:t>
      </w:r>
      <w:r>
        <w:t>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000000" w:rsidRDefault="00D32E63">
      <w:pPr>
        <w:pStyle w:val="ConsPlusNormal"/>
        <w:spacing w:before="240"/>
        <w:ind w:firstLine="540"/>
        <w:jc w:val="both"/>
      </w:pPr>
      <w:r>
        <w:t>Испытание при приеме на работу не устанавливается для:</w:t>
      </w:r>
    </w:p>
    <w:p w:rsidR="00000000" w:rsidRDefault="00D32E63">
      <w:pPr>
        <w:pStyle w:val="ConsPlusNormal"/>
        <w:spacing w:before="240"/>
        <w:ind w:firstLine="540"/>
        <w:jc w:val="both"/>
      </w:pPr>
      <w:r>
        <w:t>лиц, избранных по конкурсу на замещение соотв</w:t>
      </w:r>
      <w:r>
        <w:t>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000000" w:rsidRDefault="00D32E63">
      <w:pPr>
        <w:pStyle w:val="ConsPlusNormal"/>
        <w:spacing w:before="240"/>
        <w:ind w:firstLine="540"/>
        <w:jc w:val="both"/>
      </w:pPr>
      <w:r>
        <w:t>беременных женщин и женщин, имеющих детей в возрасте до полутора лет;</w:t>
      </w:r>
    </w:p>
    <w:p w:rsidR="00000000" w:rsidRDefault="00D32E63">
      <w:pPr>
        <w:pStyle w:val="ConsPlusNormal"/>
        <w:spacing w:before="240"/>
        <w:ind w:firstLine="540"/>
        <w:jc w:val="both"/>
      </w:pPr>
      <w:r>
        <w:t>лиц, не достигших возраст</w:t>
      </w:r>
      <w:r>
        <w:t>а восемнадцати лет;</w:t>
      </w:r>
    </w:p>
    <w:p w:rsidR="00000000" w:rsidRDefault="00D32E63">
      <w:pPr>
        <w:pStyle w:val="ConsPlusNormal"/>
        <w:spacing w:before="240"/>
        <w:ind w:firstLine="540"/>
        <w:jc w:val="both"/>
      </w:pPr>
      <w:r>
        <w:lastRenderedPageBreak/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</w:t>
      </w:r>
      <w:r>
        <w:t>чения профессионального образования соответствующего уровня;</w:t>
      </w:r>
    </w:p>
    <w:p w:rsidR="00000000" w:rsidRDefault="00D32E63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D32E63">
      <w:pPr>
        <w:pStyle w:val="ConsPlusNormal"/>
        <w:spacing w:before="240"/>
        <w:ind w:firstLine="540"/>
        <w:jc w:val="both"/>
      </w:pPr>
      <w:r>
        <w:t>лиц, избранных на выборную должность на оплачиваемую работу;</w:t>
      </w:r>
    </w:p>
    <w:p w:rsidR="00000000" w:rsidRDefault="00D32E63">
      <w:pPr>
        <w:pStyle w:val="ConsPlusNormal"/>
        <w:spacing w:before="240"/>
        <w:ind w:firstLine="540"/>
        <w:jc w:val="both"/>
      </w:pPr>
      <w:r>
        <w:t>лиц, приглашенных на работу в порядке перевода от другого работодателя по согласованию между работодателями;</w:t>
      </w:r>
    </w:p>
    <w:p w:rsidR="00000000" w:rsidRDefault="00D32E63">
      <w:pPr>
        <w:pStyle w:val="ConsPlusNormal"/>
        <w:spacing w:before="240"/>
        <w:ind w:firstLine="540"/>
        <w:jc w:val="both"/>
      </w:pPr>
      <w:r>
        <w:t>лиц, заключающих трудовой договор на срок до двух месяцев;</w:t>
      </w:r>
    </w:p>
    <w:p w:rsidR="00000000" w:rsidRDefault="00D32E63">
      <w:pPr>
        <w:pStyle w:val="ConsPlusNormal"/>
        <w:spacing w:before="240"/>
        <w:ind w:firstLine="540"/>
        <w:jc w:val="both"/>
      </w:pPr>
      <w:r>
        <w:t>иных лиц в случаях, предусмотренных настоящим Кодексом, иными федеральными законами, кол</w:t>
      </w:r>
      <w:r>
        <w:t>лективным договором.</w:t>
      </w:r>
    </w:p>
    <w:p w:rsidR="00000000" w:rsidRDefault="00D32E63">
      <w:pPr>
        <w:pStyle w:val="ConsPlusNormal"/>
        <w:spacing w:before="240"/>
        <w:ind w:firstLine="540"/>
        <w:jc w:val="both"/>
      </w:pPr>
      <w:r>
        <w:t>Срок испытания не может превышать трех месяцев,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</w:t>
      </w:r>
      <w:r>
        <w:t>ций - шести месяцев, если иное не установлено федеральным законом.</w:t>
      </w:r>
    </w:p>
    <w:p w:rsidR="00000000" w:rsidRDefault="00D32E63">
      <w:pPr>
        <w:pStyle w:val="ConsPlusNormal"/>
        <w:spacing w:before="240"/>
        <w:ind w:firstLine="540"/>
        <w:jc w:val="both"/>
      </w:pPr>
      <w:r>
        <w:t>При заключении трудового договора на срок от двух до шести месяцев испытание не может превышать двух недель.</w:t>
      </w:r>
    </w:p>
    <w:p w:rsidR="00000000" w:rsidRDefault="00D32E63">
      <w:pPr>
        <w:pStyle w:val="ConsPlusNormal"/>
        <w:spacing w:before="240"/>
        <w:ind w:firstLine="540"/>
        <w:jc w:val="both"/>
      </w:pPr>
      <w:r>
        <w:t xml:space="preserve">В срок испытания не засчитываются период временной нетрудоспособности работника </w:t>
      </w:r>
      <w:r>
        <w:t>и другие периоды, когда он фактически отсутствовал на работе.</w:t>
      </w:r>
    </w:p>
    <w:p w:rsidR="00D32E63" w:rsidRDefault="00D32E63">
      <w:pPr>
        <w:pStyle w:val="ConsPlusNormal"/>
      </w:pPr>
      <w:r>
        <w:rPr>
          <w:i/>
          <w:iCs/>
          <w:color w:val="0000FF"/>
        </w:rPr>
        <w:br/>
        <w:t>гл. 11, "Трудовой кодекс Российской Федерации" от 30.12.2001 N 197-ФЗ (ред. от 16.12.2019) {КонсультантПлюс}</w:t>
      </w:r>
      <w:r>
        <w:br/>
      </w:r>
    </w:p>
    <w:sectPr w:rsidR="00D32E6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4F0"/>
    <w:rsid w:val="00D32E63"/>
    <w:rsid w:val="00EA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F3CA1F-936C-46ED-853C-73559DC4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3457</Characters>
  <Application>Microsoft Office Word</Application>
  <DocSecurity>2</DocSecurity>
  <Lines>72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"Трудовой кодекс Российской Федерации" от 30.12.2001 N 197-ФЗ(ред. от 16.12.2019)</vt:lpstr>
    </vt:vector>
  </TitlesOfParts>
  <Company>КонсультантПлюс Версия 4018.00.50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"Трудовой кодекс Российской Федерации" от 30.12.2001 N 197-ФЗ(ред. от 16.12.2019)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2020-02-11T19:38:00Z</dcterms:created>
  <dcterms:modified xsi:type="dcterms:W3CDTF">2020-02-11T19:38:00Z</dcterms:modified>
</cp:coreProperties>
</file>