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432B">
      <w:pPr>
        <w:pStyle w:val="ConsPlusTitle"/>
        <w:jc w:val="center"/>
        <w:outlineLvl w:val="0"/>
      </w:pPr>
      <w:r>
        <w:t>Раздел IV. РАБОЧЕЕ ВРЕМЯ</w:t>
      </w:r>
    </w:p>
    <w:p w:rsidR="00000000" w:rsidRDefault="0082432B">
      <w:pPr>
        <w:pStyle w:val="ConsPlusNormal"/>
        <w:jc w:val="both"/>
      </w:pPr>
    </w:p>
    <w:p w:rsidR="00000000" w:rsidRDefault="0082432B">
      <w:pPr>
        <w:pStyle w:val="ConsPlusTitle"/>
        <w:jc w:val="center"/>
        <w:outlineLvl w:val="1"/>
      </w:pPr>
      <w:r>
        <w:t>Глава 15. ОБЩИЕ ПОЛОЖЕНИЯ</w:t>
      </w:r>
    </w:p>
    <w:p w:rsidR="00000000" w:rsidRDefault="0082432B">
      <w:pPr>
        <w:pStyle w:val="ConsPlusNormal"/>
        <w:jc w:val="both"/>
      </w:pPr>
    </w:p>
    <w:p w:rsidR="00000000" w:rsidRDefault="0082432B">
      <w:pPr>
        <w:pStyle w:val="ConsPlusTitle"/>
        <w:ind w:firstLine="540"/>
        <w:jc w:val="both"/>
        <w:outlineLvl w:val="2"/>
      </w:pPr>
      <w:r>
        <w:t>Статья 91. Понятие рабочего времени. Нормальная продолжительность рабочего времени</w:t>
      </w:r>
    </w:p>
    <w:p w:rsidR="00000000" w:rsidRDefault="0082432B">
      <w:pPr>
        <w:pStyle w:val="ConsPlusNormal"/>
        <w:jc w:val="both"/>
      </w:pPr>
    </w:p>
    <w:p w:rsidR="00000000" w:rsidRDefault="0082432B">
      <w:pPr>
        <w:pStyle w:val="ConsPlusNormal"/>
        <w:ind w:firstLine="540"/>
        <w:jc w:val="both"/>
      </w:pPr>
      <w:r>
        <w:t xml:space="preserve"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</w:t>
      </w:r>
      <w:r>
        <w:t>другими федеральными законами и иными нормативными правовыми актами Российской Федерации относятся к рабочему времени.</w:t>
      </w:r>
    </w:p>
    <w:p w:rsidR="00000000" w:rsidRDefault="0082432B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82432B">
      <w:pPr>
        <w:pStyle w:val="ConsPlusNormal"/>
        <w:spacing w:before="240"/>
        <w:ind w:firstLine="540"/>
        <w:jc w:val="both"/>
      </w:pPr>
      <w:r>
        <w:t>Нормальная продолжительность рабочего времени не может превышать 40 часов в неделю.</w:t>
      </w:r>
    </w:p>
    <w:p w:rsidR="00000000" w:rsidRDefault="0082432B">
      <w:pPr>
        <w:pStyle w:val="ConsPlusNormal"/>
        <w:spacing w:before="240"/>
        <w:ind w:firstLine="540"/>
        <w:jc w:val="both"/>
      </w:pPr>
      <w:r>
        <w:t>По</w:t>
      </w:r>
      <w:r>
        <w:t>рядок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 определяется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труда.</w:t>
      </w:r>
    </w:p>
    <w:p w:rsidR="00000000" w:rsidRDefault="0082432B">
      <w:pPr>
        <w:pStyle w:val="ConsPlusNormal"/>
        <w:jc w:val="both"/>
      </w:pPr>
      <w:r>
        <w:t>(часть третья введена Федеральным законом от 22.07.2008 N 157-ФЗ)</w:t>
      </w:r>
    </w:p>
    <w:p w:rsidR="00000000" w:rsidRDefault="0082432B">
      <w:pPr>
        <w:pStyle w:val="ConsPlusNormal"/>
        <w:spacing w:before="240"/>
        <w:ind w:firstLine="540"/>
        <w:jc w:val="both"/>
      </w:pPr>
      <w:r>
        <w:t>Работодатель обязан вести учет времени, фактически отработанного каждым работником.</w:t>
      </w:r>
    </w:p>
    <w:p w:rsidR="0082432B" w:rsidRDefault="0082432B">
      <w:pPr>
        <w:pStyle w:val="ConsPlusNormal"/>
      </w:pPr>
      <w:r>
        <w:rPr>
          <w:i/>
          <w:iCs/>
          <w:color w:val="0000FF"/>
        </w:rPr>
        <w:br/>
      </w:r>
      <w:bookmarkStart w:id="0" w:name="_GoBack"/>
      <w:bookmarkEnd w:id="0"/>
    </w:p>
    <w:sectPr w:rsidR="008243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F02"/>
    <w:rsid w:val="0082432B"/>
    <w:rsid w:val="00F2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D8150-64E2-49E4-A95B-26BBCF13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991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2020-02-24T14:50:00Z</dcterms:created>
  <dcterms:modified xsi:type="dcterms:W3CDTF">2020-02-24T14:50:00Z</dcterms:modified>
</cp:coreProperties>
</file>